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jc w:val="center"/>
        <w:rPr>
          <w:rFonts w:ascii="方正小标宋简体" w:eastAsia="方正小标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方正小标宋简体" w:eastAsia="方正小标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海安市教育体育系统学科（德育）带头人、</w:t>
      </w:r>
    </w:p>
    <w:p>
      <w:pPr>
        <w:spacing w:line="360" w:lineRule="exact"/>
        <w:jc w:val="center"/>
        <w:rPr>
          <w:rFonts w:hint="eastAsia" w:ascii="方正小标宋简体" w:eastAsia="方正小标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eastAsia="方正小标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骨干教师、教坛新秀评选简介表</w:t>
      </w:r>
    </w:p>
    <w:p>
      <w:pPr>
        <w:ind w:firstLine="630" w:firstLineChars="300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tbl>
      <w:tblPr>
        <w:tblStyle w:val="4"/>
        <w:tblpPr w:leftFromText="180" w:rightFromText="180" w:vertAnchor="page" w:horzAnchor="page" w:tblpX="1620" w:tblpY="2193"/>
        <w:tblOverlap w:val="never"/>
        <w:tblW w:w="9037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5"/>
        <w:gridCol w:w="295"/>
        <w:gridCol w:w="289"/>
        <w:gridCol w:w="1174"/>
        <w:gridCol w:w="33"/>
        <w:gridCol w:w="374"/>
        <w:gridCol w:w="721"/>
        <w:gridCol w:w="343"/>
        <w:gridCol w:w="59"/>
        <w:gridCol w:w="748"/>
        <w:gridCol w:w="749"/>
        <w:gridCol w:w="48"/>
        <w:gridCol w:w="440"/>
        <w:gridCol w:w="634"/>
        <w:gridCol w:w="437"/>
        <w:gridCol w:w="143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1550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方正小标宋简体" w:eastAsia="方正小标宋简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仿宋_GB2312" w:eastAsia="仿宋_GB2312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姓</w:t>
            </w:r>
            <w:r>
              <w:rPr>
                <w:rFonts w:hint="eastAsia" w:ascii="仿宋_GB2312" w:hAnsi="宋体" w:eastAsia="仿宋_GB2312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仿宋_GB2312" w:eastAsia="仿宋_GB2312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名</w:t>
            </w:r>
          </w:p>
        </w:tc>
        <w:tc>
          <w:tcPr>
            <w:tcW w:w="1463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丁一</w:t>
            </w:r>
          </w:p>
        </w:tc>
        <w:tc>
          <w:tcPr>
            <w:tcW w:w="1471" w:type="dxa"/>
            <w:gridSpan w:val="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工作单位</w:t>
            </w:r>
          </w:p>
        </w:tc>
        <w:tc>
          <w:tcPr>
            <w:tcW w:w="1604" w:type="dxa"/>
            <w:gridSpan w:val="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default" w:ascii="仿宋_GB2312" w:eastAsia="仿宋_GB2312" w:cs="宋体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/>
                <w:b/>
                <w:bCs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江苏省海安高级中学</w:t>
            </w:r>
          </w:p>
        </w:tc>
        <w:tc>
          <w:tcPr>
            <w:tcW w:w="1511" w:type="dxa"/>
            <w:gridSpan w:val="3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行政职务及任职时间</w:t>
            </w:r>
          </w:p>
        </w:tc>
        <w:tc>
          <w:tcPr>
            <w:tcW w:w="1438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</w:trPr>
        <w:tc>
          <w:tcPr>
            <w:tcW w:w="1550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教师资格</w:t>
            </w:r>
          </w:p>
        </w:tc>
        <w:tc>
          <w:tcPr>
            <w:tcW w:w="7487" w:type="dxa"/>
            <w:gridSpan w:val="1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高中</w:t>
            </w:r>
            <w:r>
              <w:rPr>
                <w:rFonts w:hint="eastAsia" w:asci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；初中</w:t>
            </w:r>
            <w:r>
              <w:rPr>
                <w:rFonts w:hint="eastAsia" w:asci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；小学</w:t>
            </w:r>
            <w:r>
              <w:rPr>
                <w:rFonts w:hint="eastAsia" w:asci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；幼儿园</w:t>
            </w:r>
            <w:r>
              <w:rPr>
                <w:rFonts w:hint="eastAsia" w:asci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□。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</w:trPr>
        <w:tc>
          <w:tcPr>
            <w:tcW w:w="1550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现任教班级及学科</w:t>
            </w:r>
          </w:p>
        </w:tc>
        <w:tc>
          <w:tcPr>
            <w:tcW w:w="4538" w:type="dxa"/>
            <w:gridSpan w:val="1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default" w:ascii="仿宋_GB2312" w:eastAsia="仿宋_GB2312" w:cs="宋体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/>
                <w:b/>
                <w:bCs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高三11班 数学</w:t>
            </w:r>
          </w:p>
        </w:tc>
        <w:tc>
          <w:tcPr>
            <w:tcW w:w="1511" w:type="dxa"/>
            <w:gridSpan w:val="3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现学科任教年限</w:t>
            </w:r>
          </w:p>
        </w:tc>
        <w:tc>
          <w:tcPr>
            <w:tcW w:w="1438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550" w:type="dxa"/>
            <w:gridSpan w:val="2"/>
            <w:vMerge w:val="restart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近四年继续</w:t>
            </w:r>
          </w:p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教育学时</w:t>
            </w:r>
          </w:p>
        </w:tc>
        <w:tc>
          <w:tcPr>
            <w:tcW w:w="1496" w:type="dxa"/>
            <w:gridSpan w:val="3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1497" w:type="dxa"/>
            <w:gridSpan w:val="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19</w:t>
            </w:r>
          </w:p>
        </w:tc>
        <w:tc>
          <w:tcPr>
            <w:tcW w:w="1497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1559" w:type="dxa"/>
            <w:gridSpan w:val="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21</w:t>
            </w:r>
          </w:p>
        </w:tc>
        <w:tc>
          <w:tcPr>
            <w:tcW w:w="1438" w:type="dxa"/>
            <w:vMerge w:val="restart"/>
            <w:vAlign w:val="center"/>
          </w:tcPr>
          <w:p>
            <w:pPr>
              <w:widowControl/>
              <w:adjustRightInd w:val="0"/>
              <w:snapToGrid w:val="0"/>
              <w:spacing w:line="280" w:lineRule="exact"/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总学时</w:t>
            </w:r>
            <w:r>
              <w:rPr>
                <w:rFonts w:hint="eastAsia" w:ascii="仿宋_GB2312" w:eastAsia="仿宋_GB2312" w:cs="宋体"/>
                <w:b/>
                <w:bCs/>
                <w:color w:val="000000" w:themeColor="text1"/>
                <w:kern w:val="0"/>
                <w:sz w:val="24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566</w:t>
            </w:r>
            <w:r>
              <w:rPr>
                <w:rFonts w:hint="eastAsia" w:ascii="仿宋_GB2312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，其中海安市级以上学时</w:t>
            </w:r>
            <w:r>
              <w:rPr>
                <w:rFonts w:hint="eastAsia" w:ascii="仿宋_GB2312" w:eastAsia="仿宋_GB2312" w:cs="宋体"/>
                <w:color w:val="000000" w:themeColor="text1"/>
                <w:kern w:val="0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426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1550" w:type="dxa"/>
            <w:gridSpan w:val="2"/>
            <w:vMerge w:val="continue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6" w:type="dxa"/>
            <w:gridSpan w:val="3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116</w:t>
            </w:r>
          </w:p>
        </w:tc>
        <w:tc>
          <w:tcPr>
            <w:tcW w:w="1497" w:type="dxa"/>
            <w:gridSpan w:val="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168</w:t>
            </w:r>
          </w:p>
        </w:tc>
        <w:tc>
          <w:tcPr>
            <w:tcW w:w="1497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126</w:t>
            </w:r>
          </w:p>
        </w:tc>
        <w:tc>
          <w:tcPr>
            <w:tcW w:w="1559" w:type="dxa"/>
            <w:gridSpan w:val="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156</w:t>
            </w:r>
          </w:p>
        </w:tc>
        <w:tc>
          <w:tcPr>
            <w:tcW w:w="1438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550" w:type="dxa"/>
            <w:gridSpan w:val="2"/>
            <w:vMerge w:val="restart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近四年年度</w:t>
            </w:r>
          </w:p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考核情况</w:t>
            </w:r>
          </w:p>
        </w:tc>
        <w:tc>
          <w:tcPr>
            <w:tcW w:w="1870" w:type="dxa"/>
            <w:gridSpan w:val="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1871" w:type="dxa"/>
            <w:gridSpan w:val="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19</w:t>
            </w:r>
          </w:p>
        </w:tc>
        <w:tc>
          <w:tcPr>
            <w:tcW w:w="1871" w:type="dxa"/>
            <w:gridSpan w:val="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1875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21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550" w:type="dxa"/>
            <w:gridSpan w:val="2"/>
            <w:vMerge w:val="continue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70" w:type="dxa"/>
            <w:gridSpan w:val="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不定等次</w:t>
            </w:r>
          </w:p>
        </w:tc>
        <w:tc>
          <w:tcPr>
            <w:tcW w:w="1871" w:type="dxa"/>
            <w:gridSpan w:val="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1871" w:type="dxa"/>
            <w:gridSpan w:val="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1875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4" w:hRule="atLeast"/>
        </w:trPr>
        <w:tc>
          <w:tcPr>
            <w:tcW w:w="1550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累计任教申报学科的毕业班年限</w:t>
            </w:r>
          </w:p>
        </w:tc>
        <w:tc>
          <w:tcPr>
            <w:tcW w:w="2934" w:type="dxa"/>
            <w:gridSpan w:val="6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ascii="仿宋_GB2312" w:hAnsi="宋体" w:eastAsia="仿宋_GB2312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_GB2312" w:hAnsi="宋体" w:eastAsia="仿宋_GB2312" w:cs="宋体"/>
                <w:b/>
                <w:bCs/>
                <w:color w:val="000000" w:themeColor="text1"/>
                <w:kern w:val="0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年</w:t>
            </w:r>
          </w:p>
        </w:tc>
        <w:tc>
          <w:tcPr>
            <w:tcW w:w="1604" w:type="dxa"/>
            <w:gridSpan w:val="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班主任</w:t>
            </w:r>
          </w:p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工作年限</w:t>
            </w:r>
          </w:p>
        </w:tc>
        <w:tc>
          <w:tcPr>
            <w:tcW w:w="2949" w:type="dxa"/>
            <w:gridSpan w:val="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年(学校出具相关证明材料</w:t>
            </w:r>
            <w:r>
              <w:rPr>
                <w:rFonts w:hint="eastAsia" w:ascii="仿宋_GB2312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p</w:t>
            </w:r>
            <w:r>
              <w:rPr>
                <w:rFonts w:hint="eastAsia" w:ascii="仿宋_GB2312" w:eastAsia="仿宋_GB2312" w:cs="宋体"/>
                <w:color w:val="000000" w:themeColor="text1"/>
                <w:kern w:val="0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25</w:t>
            </w:r>
            <w:r>
              <w:rPr>
                <w:rFonts w:hint="eastAsia" w:ascii="仿宋_GB2312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页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</w:trPr>
        <w:tc>
          <w:tcPr>
            <w:tcW w:w="3013" w:type="dxa"/>
            <w:gridSpan w:val="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城区义务学校教师在农村或薄弱学校任教年限</w:t>
            </w:r>
          </w:p>
        </w:tc>
        <w:tc>
          <w:tcPr>
            <w:tcW w:w="1471" w:type="dxa"/>
            <w:gridSpan w:val="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 年（证明见p 页）</w:t>
            </w:r>
          </w:p>
        </w:tc>
        <w:tc>
          <w:tcPr>
            <w:tcW w:w="3115" w:type="dxa"/>
            <w:gridSpan w:val="7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农村义务教育学校教师在本市其他学校任教年限</w:t>
            </w:r>
          </w:p>
        </w:tc>
        <w:tc>
          <w:tcPr>
            <w:tcW w:w="1438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年</w:t>
            </w:r>
            <w:r>
              <w:rPr>
                <w:rFonts w:hint="eastAsia" w:ascii="仿宋_GB2312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（证明见p</w:t>
            </w:r>
            <w:r>
              <w:rPr>
                <w:rFonts w:hint="eastAsia" w:ascii="仿宋_GB2312" w:eastAsia="仿宋_GB2312" w:cs="宋体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_GB2312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页）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1839" w:type="dxa"/>
            <w:gridSpan w:val="3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中职教师企业锻炼年限</w:t>
            </w:r>
          </w:p>
        </w:tc>
        <w:tc>
          <w:tcPr>
            <w:tcW w:w="2302" w:type="dxa"/>
            <w:gridSpan w:val="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年</w:t>
            </w:r>
          </w:p>
        </w:tc>
        <w:tc>
          <w:tcPr>
            <w:tcW w:w="2387" w:type="dxa"/>
            <w:gridSpan w:val="6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是否乡村学校教师</w:t>
            </w:r>
          </w:p>
        </w:tc>
        <w:tc>
          <w:tcPr>
            <w:tcW w:w="2509" w:type="dxa"/>
            <w:gridSpan w:val="3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4" w:hRule="atLeast"/>
        </w:trPr>
        <w:tc>
          <w:tcPr>
            <w:tcW w:w="1255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类别</w:t>
            </w:r>
          </w:p>
        </w:tc>
        <w:tc>
          <w:tcPr>
            <w:tcW w:w="6344" w:type="dxa"/>
            <w:gridSpan w:val="1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项目</w:t>
            </w:r>
          </w:p>
        </w:tc>
        <w:tc>
          <w:tcPr>
            <w:tcW w:w="1438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证书(证明材料)所在页码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7" w:hRule="atLeast"/>
        </w:trPr>
        <w:tc>
          <w:tcPr>
            <w:tcW w:w="1255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个人表彰</w:t>
            </w:r>
          </w:p>
        </w:tc>
        <w:tc>
          <w:tcPr>
            <w:tcW w:w="6344" w:type="dxa"/>
            <w:gridSpan w:val="1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工作以来最高表彰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(省优、市优、劳模、五一劳动奖章、园丁奖、记功、嘉奖等</w:t>
            </w:r>
            <w:r>
              <w:rPr>
                <w:rFonts w:hint="eastAsia" w:ascii="仿宋_GB2312" w:hAnsi="宋体" w:eastAsia="仿宋_GB2312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综合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表彰;</w:t>
            </w:r>
            <w:r>
              <w:rPr>
                <w:rFonts w:hint="eastAsia" w:ascii="仿宋_GB2312" w:hAnsi="宋体" w:eastAsia="仿宋_GB2312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师德类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表彰):</w:t>
            </w:r>
          </w:p>
          <w:p>
            <w:pPr>
              <w:widowControl/>
              <w:adjustRightInd w:val="0"/>
              <w:snapToGrid w:val="0"/>
              <w:spacing w:line="320" w:lineRule="exact"/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表彰单位: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:u w:val="single"/>
                <w:lang w:eastAsia="zh-CN"/>
                <w14:textFill>
                  <w14:solidFill>
                    <w14:schemeClr w14:val="tx1"/>
                  </w14:solidFill>
                </w14:textFill>
              </w:rPr>
              <w:t>海安市人力资源和社会保障局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，</w:t>
            </w:r>
          </w:p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表彰时间:</w:t>
            </w:r>
            <w:r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:u w:val="single"/>
                <w:lang w:eastAsia="zh-CN"/>
                <w14:textFill>
                  <w14:solidFill>
                    <w14:schemeClr w14:val="tx1"/>
                  </w14:solidFill>
                </w14:textFill>
              </w:rPr>
              <w:t>2019年6月</w:t>
            </w:r>
            <w:r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。</w:t>
            </w:r>
            <w:r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1438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P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255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学历</w:t>
            </w:r>
          </w:p>
        </w:tc>
        <w:tc>
          <w:tcPr>
            <w:tcW w:w="6344" w:type="dxa"/>
            <w:gridSpan w:val="1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最高学历：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:u w:val="single"/>
                <w:lang w:eastAsia="zh-CN"/>
                <w14:textFill>
                  <w14:solidFill>
                    <w14:schemeClr w14:val="tx1"/>
                  </w14:solidFill>
                </w14:textFill>
              </w:rPr>
              <w:t>大学本科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，毕业院校：</w:t>
            </w:r>
            <w:r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:u w:val="single"/>
                <w:lang w:eastAsia="zh-CN"/>
                <w14:textFill>
                  <w14:solidFill>
                    <w14:schemeClr w14:val="tx1"/>
                  </w14:solidFill>
                </w14:textFill>
              </w:rPr>
              <w:t>南京师范大学</w:t>
            </w:r>
            <w:r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  <w:tc>
          <w:tcPr>
            <w:tcW w:w="1438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P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255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职称</w:t>
            </w:r>
          </w:p>
        </w:tc>
        <w:tc>
          <w:tcPr>
            <w:tcW w:w="6344" w:type="dxa"/>
            <w:gridSpan w:val="1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中小学二级教师</w:t>
            </w:r>
          </w:p>
        </w:tc>
        <w:tc>
          <w:tcPr>
            <w:tcW w:w="1438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P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6" w:hRule="atLeast"/>
        </w:trPr>
        <w:tc>
          <w:tcPr>
            <w:tcW w:w="1255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教育工作</w:t>
            </w:r>
          </w:p>
        </w:tc>
        <w:tc>
          <w:tcPr>
            <w:tcW w:w="6344" w:type="dxa"/>
            <w:gridSpan w:val="1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8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P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页</w:t>
            </w:r>
          </w:p>
        </w:tc>
      </w:tr>
    </w:tbl>
    <w:tbl>
      <w:tblPr>
        <w:tblStyle w:val="4"/>
        <w:tblpPr w:leftFromText="180" w:rightFromText="180" w:vertAnchor="page" w:horzAnchor="page" w:tblpX="1490" w:tblpY="1656"/>
        <w:tblOverlap w:val="never"/>
        <w:tblW w:w="9418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7"/>
        <w:gridCol w:w="6613"/>
        <w:gridCol w:w="149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2" w:hRule="atLeast"/>
        </w:trPr>
        <w:tc>
          <w:tcPr>
            <w:tcW w:w="1307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类别</w:t>
            </w:r>
          </w:p>
        </w:tc>
        <w:tc>
          <w:tcPr>
            <w:tcW w:w="6613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项目</w:t>
            </w:r>
          </w:p>
        </w:tc>
        <w:tc>
          <w:tcPr>
            <w:tcW w:w="1498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证书(证明材料)所在页码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9" w:hRule="atLeast"/>
        </w:trPr>
        <w:tc>
          <w:tcPr>
            <w:tcW w:w="1307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教学经历</w:t>
            </w:r>
          </w:p>
        </w:tc>
        <w:tc>
          <w:tcPr>
            <w:tcW w:w="6613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hint="default" w:ascii="仿宋_GB2312" w:hAnsi="宋体" w:eastAsia="仿宋_GB2312" w:cs="宋体"/>
                <w:b/>
                <w:bCs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工作以来</w:t>
            </w:r>
          </w:p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担任高考学科毕业班教学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1 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年。</w:t>
            </w:r>
          </w:p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8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P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25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</w:trPr>
        <w:tc>
          <w:tcPr>
            <w:tcW w:w="1307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学科贡献</w:t>
            </w:r>
          </w:p>
        </w:tc>
        <w:tc>
          <w:tcPr>
            <w:tcW w:w="6613" w:type="dxa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adjustRightInd w:val="0"/>
              <w:snapToGrid w:val="0"/>
              <w:spacing w:line="300" w:lineRule="exact"/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8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P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</w:trPr>
        <w:tc>
          <w:tcPr>
            <w:tcW w:w="1307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专业水平</w:t>
            </w:r>
          </w:p>
        </w:tc>
        <w:tc>
          <w:tcPr>
            <w:tcW w:w="6613" w:type="dxa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adjustRightInd w:val="0"/>
              <w:snapToGrid w:val="0"/>
              <w:spacing w:line="300" w:lineRule="exact"/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8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P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</w:trPr>
        <w:tc>
          <w:tcPr>
            <w:tcW w:w="1307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类别</w:t>
            </w:r>
          </w:p>
        </w:tc>
        <w:tc>
          <w:tcPr>
            <w:tcW w:w="6613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项目</w:t>
            </w:r>
          </w:p>
        </w:tc>
        <w:tc>
          <w:tcPr>
            <w:tcW w:w="1498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证书(证明材料)所在页码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7" w:hRule="atLeast"/>
        </w:trPr>
        <w:tc>
          <w:tcPr>
            <w:tcW w:w="1307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工作量</w:t>
            </w:r>
          </w:p>
        </w:tc>
        <w:tc>
          <w:tcPr>
            <w:tcW w:w="6613" w:type="dxa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近四年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任教学科及课时量情况：</w:t>
            </w:r>
          </w:p>
          <w:p>
            <w:pPr>
              <w:widowControl/>
              <w:adjustRightInd w:val="0"/>
              <w:snapToGrid w:val="0"/>
              <w:spacing w:line="300" w:lineRule="exact"/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时间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:u w:val="single"/>
                <w:lang w:eastAsia="zh-CN"/>
                <w14:textFill>
                  <w14:solidFill>
                    <w14:schemeClr w14:val="tx1"/>
                  </w14:solidFill>
                </w14:textFill>
              </w:rPr>
              <w:t>2018-2019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，任教学科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:u w:val="single"/>
                <w:lang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  <w:r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，平均周课时数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:u w:val="single"/>
                <w:lang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节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  <w:p>
            <w:pPr>
              <w:widowControl/>
              <w:adjustRightInd w:val="0"/>
              <w:snapToGrid w:val="0"/>
              <w:spacing w:line="300" w:lineRule="exact"/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时间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:u w:val="single"/>
                <w:lang w:eastAsia="zh-CN"/>
                <w14:textFill>
                  <w14:solidFill>
                    <w14:schemeClr w14:val="tx1"/>
                  </w14:solidFill>
                </w14:textFill>
              </w:rPr>
              <w:t>2019-2020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，任教学科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:u w:val="single"/>
                <w:lang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  <w:r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，平均周课时数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:u w:val="single"/>
                <w:lang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节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  <w:p>
            <w:pPr>
              <w:widowControl/>
              <w:adjustRightInd w:val="0"/>
              <w:snapToGrid w:val="0"/>
              <w:spacing w:line="300" w:lineRule="exact"/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时间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:u w:val="single"/>
                <w:lang w:eastAsia="zh-CN"/>
                <w14:textFill>
                  <w14:solidFill>
                    <w14:schemeClr w14:val="tx1"/>
                  </w14:solidFill>
                </w14:textFill>
              </w:rPr>
              <w:t>2020-2021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，任教学科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:u w:val="single"/>
                <w:lang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  <w:r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，平均周课时数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:u w:val="single"/>
                <w:lang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节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  <w:p>
            <w:pPr>
              <w:widowControl/>
              <w:adjustRightInd w:val="0"/>
              <w:snapToGrid w:val="0"/>
              <w:spacing w:line="300" w:lineRule="exact"/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时间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:u w:val="single"/>
                <w:lang w:eastAsia="zh-CN"/>
                <w14:textFill>
                  <w14:solidFill>
                    <w14:schemeClr w14:val="tx1"/>
                  </w14:solidFill>
                </w14:textFill>
              </w:rPr>
              <w:t>2021-2022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，任教学科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:u w:val="single"/>
                <w:lang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  <w:r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，平均周课时数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:u w:val="single"/>
                <w:lang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节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双减课后服务每周课时数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:u w:val="single"/>
                <w:lang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节。</w:t>
            </w:r>
          </w:p>
          <w:p>
            <w:pPr>
              <w:widowControl/>
              <w:adjustRightInd w:val="0"/>
              <w:snapToGrid w:val="0"/>
              <w:spacing w:line="300" w:lineRule="exact"/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8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P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24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页（中层及以上干部提供相关证明）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1307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教学竞赛</w:t>
            </w:r>
          </w:p>
        </w:tc>
        <w:tc>
          <w:tcPr>
            <w:tcW w:w="6613" w:type="dxa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8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P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</w:trPr>
        <w:tc>
          <w:tcPr>
            <w:tcW w:w="1307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教学示范</w:t>
            </w:r>
          </w:p>
        </w:tc>
        <w:tc>
          <w:tcPr>
            <w:tcW w:w="6613" w:type="dxa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ind w:left="0" w:leftChars="0" w:firstLine="0" w:firstLineChars="0"/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近四年</w:t>
            </w:r>
          </w:p>
          <w:p>
            <w:pPr>
              <w:widowControl/>
              <w:adjustRightInd w:val="0"/>
              <w:snapToGrid w:val="0"/>
              <w:spacing w:line="300" w:lineRule="exact"/>
              <w:ind w:left="0" w:leftChars="0" w:firstLine="0" w:firstLineChars="0"/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海安市级公开课（讲座）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:u w:val="single"/>
                <w:lang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次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  <w:tc>
          <w:tcPr>
            <w:tcW w:w="1498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P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12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1307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辅导学生</w:t>
            </w:r>
          </w:p>
        </w:tc>
        <w:tc>
          <w:tcPr>
            <w:tcW w:w="6613" w:type="dxa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8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P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</w:trPr>
        <w:tc>
          <w:tcPr>
            <w:tcW w:w="1307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专业论文</w:t>
            </w:r>
          </w:p>
        </w:tc>
        <w:tc>
          <w:tcPr>
            <w:tcW w:w="6613" w:type="dxa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ind w:left="0" w:leftChars="0" w:firstLine="0" w:firstLineChars="0"/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近四年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  <w:p>
            <w:pPr>
              <w:widowControl/>
              <w:adjustRightInd w:val="0"/>
              <w:snapToGrid w:val="0"/>
              <w:spacing w:line="300" w:lineRule="exact"/>
              <w:ind w:left="0" w:leftChars="0" w:firstLine="0" w:firstLineChars="0"/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省级论文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:u w:val="single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篇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  <w:tc>
          <w:tcPr>
            <w:tcW w:w="1498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P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17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1307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课题研究</w:t>
            </w:r>
          </w:p>
        </w:tc>
        <w:tc>
          <w:tcPr>
            <w:tcW w:w="6613" w:type="dxa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ind w:left="0" w:leftChars="0" w:firstLine="0" w:firstLineChars="0"/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8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P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1307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指导青年教师</w:t>
            </w:r>
          </w:p>
        </w:tc>
        <w:tc>
          <w:tcPr>
            <w:tcW w:w="6613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8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P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1307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其他</w:t>
            </w:r>
          </w:p>
        </w:tc>
        <w:tc>
          <w:tcPr>
            <w:tcW w:w="6613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8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P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5" w:hRule="atLeast"/>
        </w:trPr>
        <w:tc>
          <w:tcPr>
            <w:tcW w:w="1307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所在单位意见</w:t>
            </w:r>
          </w:p>
        </w:tc>
        <w:tc>
          <w:tcPr>
            <w:tcW w:w="6613" w:type="dxa"/>
            <w:vAlign w:val="center"/>
          </w:tcPr>
          <w:p>
            <w:pPr>
              <w:adjustRightInd w:val="0"/>
              <w:snapToGrid w:val="0"/>
              <w:rPr>
                <w:rFonts w:eastAsia="楷体_GB2312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adjustRightInd w:val="0"/>
              <w:snapToGrid w:val="0"/>
              <w:rPr>
                <w:rFonts w:eastAsia="楷体_GB2312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adjustRightInd w:val="0"/>
              <w:snapToGrid w:val="0"/>
              <w:rPr>
                <w:rFonts w:eastAsia="楷体_GB2312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adjustRightInd w:val="0"/>
              <w:snapToGrid w:val="0"/>
              <w:rPr>
                <w:rFonts w:eastAsia="楷体_GB2312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adjustRightInd w:val="0"/>
              <w:snapToGrid w:val="0"/>
              <w:rPr>
                <w:rFonts w:eastAsia="楷体_GB2312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adjustRightInd w:val="0"/>
              <w:snapToGrid w:val="0"/>
              <w:rPr>
                <w:rFonts w:eastAsia="楷体_GB2312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adjustRightInd w:val="0"/>
              <w:snapToGrid w:val="0"/>
              <w:jc w:val="right"/>
              <w:rPr>
                <w:rFonts w:eastAsia="楷体_GB2312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楷体_GB2312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 xml:space="preserve">校（园）长签字：               （公章）                                                                                         </w:t>
            </w:r>
          </w:p>
          <w:p>
            <w:pPr>
              <w:adjustRightInd w:val="0"/>
              <w:snapToGrid w:val="0"/>
              <w:jc w:val="right"/>
              <w:rPr>
                <w:rFonts w:eastAsia="楷体_GB2312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adjustRightInd w:val="0"/>
              <w:snapToGrid w:val="0"/>
              <w:jc w:val="right"/>
              <w:rPr>
                <w:rFonts w:eastAsia="楷体_GB2312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楷体_GB2312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202</w:t>
            </w:r>
            <w:r>
              <w:rPr>
                <w:rFonts w:eastAsia="楷体_GB2312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eastAsia="楷体_GB2312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年  月   日</w:t>
            </w:r>
          </w:p>
        </w:tc>
        <w:tc>
          <w:tcPr>
            <w:tcW w:w="1498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/>
    <w:sectPr>
      <w:headerReference r:id="rId3" w:type="default"/>
      <w:footerReference r:id="rId4" w:type="default"/>
      <w:footerReference r:id="rId5" w:type="even"/>
      <w:pgSz w:w="11907" w:h="16840"/>
      <w:pgMar w:top="1440" w:right="1531" w:bottom="1440" w:left="1644" w:header="851" w:footer="992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rFonts w:hint="eastAsia" w:ascii="仿宋_GB2312" w:eastAsia="仿宋_GB2312"/>
        <w:sz w:val="28"/>
        <w:szCs w:val="28"/>
      </w:rPr>
    </w:pPr>
    <w:r>
      <w:rPr>
        <w:rFonts w:hint="eastAsia" w:ascii="仿宋_GB2312" w:eastAsia="仿宋_GB2312"/>
        <w:sz w:val="28"/>
        <w:szCs w:val="28"/>
      </w:rPr>
      <w:fldChar w:fldCharType="begin"/>
    </w:r>
    <w:r>
      <w:rPr>
        <w:rStyle w:val="6"/>
        <w:rFonts w:hint="eastAsia" w:ascii="仿宋_GB2312" w:eastAsia="仿宋_GB2312"/>
        <w:sz w:val="28"/>
        <w:szCs w:val="28"/>
      </w:rPr>
      <w:instrText xml:space="preserve"> PAGE </w:instrText>
    </w:r>
    <w:r>
      <w:rPr>
        <w:rFonts w:hint="eastAsia" w:ascii="仿宋_GB2312" w:eastAsia="仿宋_GB2312"/>
        <w:sz w:val="28"/>
        <w:szCs w:val="28"/>
      </w:rPr>
      <w:fldChar w:fldCharType="separate"/>
    </w:r>
    <w:r>
      <w:rPr>
        <w:rStyle w:val="6"/>
        <w:rFonts w:hint="eastAsia" w:ascii="仿宋_GB2312" w:eastAsia="仿宋_GB2312"/>
        <w:sz w:val="28"/>
        <w:szCs w:val="28"/>
      </w:rPr>
      <w:t>23</w:t>
    </w:r>
    <w:r>
      <w:rPr>
        <w:rFonts w:hint="eastAsia" w:ascii="仿宋_GB2312" w:eastAsia="仿宋_GB2312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20</w:t>
    </w:r>
    <w: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RhNmY3MmI4OWIxYTg1MWFhZTM3NDI5MzQ5ZDJiNWEifQ=="/>
  </w:docVars>
  <w:rsids>
    <w:rsidRoot w:val="00000000"/>
    <w:rsid w:val="0C8154F9"/>
    <w:rsid w:val="10F77597"/>
    <w:rsid w:val="393002D4"/>
    <w:rsid w:val="43730583"/>
    <w:rsid w:val="4F784ABE"/>
    <w:rsid w:val="512F78B3"/>
    <w:rsid w:val="5EB3054A"/>
    <w:rsid w:val="60C96143"/>
    <w:rsid w:val="6CC24BA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705</Words>
  <Characters>796</Characters>
  <Lines>0</Lines>
  <Paragraphs>0</Paragraphs>
  <TotalTime>3</TotalTime>
  <ScaleCrop>false</ScaleCrop>
  <LinksUpToDate>false</LinksUpToDate>
  <CharactersWithSpaces>1018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2022-05-11T11:12:00Z</dcterms:created>
  <dc:creator>天飞</dc:creator>
  <cp:lastModifiedBy>a</cp:lastModifiedBy>
  <dcterms:modified xsi:type="dcterms:W3CDTF">2022-06-11T02:02:19Z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25C63B8670F64F62AE68B510FA1B303E</vt:lpwstr>
  </property>
</Properties>
</file>